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386C9" w14:textId="77777777" w:rsidR="000F3CD3" w:rsidRPr="00CF48F1" w:rsidRDefault="000F3CD3" w:rsidP="000F3CD3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CF48F1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</w:p>
    <w:p w14:paraId="28505CFA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amita</w:t>
      </w:r>
      <w:r w:rsidRPr="00F21C00">
        <w:rPr>
          <w:rFonts w:eastAsia="Times New Roman"/>
          <w:color w:val="000000"/>
          <w:lang w:eastAsia="en-GB"/>
        </w:rPr>
        <w:tab/>
        <w:t>aunt</w:t>
      </w:r>
    </w:p>
    <w:p w14:paraId="2E0BB132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cella</w:t>
      </w:r>
      <w:r w:rsidRPr="00F21C00">
        <w:rPr>
          <w:rFonts w:eastAsia="Times New Roman"/>
          <w:color w:val="000000"/>
          <w:lang w:eastAsia="en-GB"/>
        </w:rPr>
        <w:tab/>
        <w:t>room</w:t>
      </w:r>
    </w:p>
    <w:p w14:paraId="1199A4DB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certē</w:t>
      </w:r>
      <w:r w:rsidRPr="00F21C00">
        <w:rPr>
          <w:rFonts w:eastAsia="Times New Roman"/>
          <w:color w:val="000000"/>
          <w:lang w:eastAsia="en-GB"/>
        </w:rPr>
        <w:tab/>
        <w:t>certainly, clearly</w:t>
      </w:r>
    </w:p>
    <w:p w14:paraId="4E56294B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clāmōsa</w:t>
      </w:r>
      <w:r w:rsidRPr="00F21C00">
        <w:rPr>
          <w:rFonts w:eastAsia="Times New Roman"/>
          <w:color w:val="000000"/>
          <w:lang w:eastAsia="en-GB"/>
        </w:rPr>
        <w:tab/>
        <w:t>noisy, rowdy</w:t>
      </w:r>
    </w:p>
    <w:p w14:paraId="5A7B03E0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dormiō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sleep, am sleeping</w:t>
      </w:r>
    </w:p>
    <w:p w14:paraId="3C509C37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dormīs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sleep, are sleeping</w:t>
      </w:r>
    </w:p>
    <w:p w14:paraId="7B85BCC6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ego</w:t>
      </w:r>
      <w:r w:rsidRPr="00F21C00">
        <w:rPr>
          <w:rFonts w:eastAsia="Times New Roman"/>
          <w:color w:val="000000"/>
          <w:lang w:eastAsia="en-GB"/>
        </w:rPr>
        <w:tab/>
        <w:t>I</w:t>
      </w:r>
    </w:p>
    <w:p w14:paraId="54A7ED1E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are</w:t>
      </w:r>
    </w:p>
    <w:p w14:paraId="49407509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est</w:t>
      </w:r>
      <w:r w:rsidRPr="00F21C00">
        <w:rPr>
          <w:rFonts w:eastAsia="Times New Roman"/>
          <w:color w:val="000000"/>
          <w:lang w:eastAsia="en-GB"/>
        </w:rPr>
        <w:tab/>
        <w:t>is, there is, it is</w:t>
      </w:r>
    </w:p>
    <w:p w14:paraId="48D6ABA4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Faustus</w:t>
      </w:r>
      <w:r w:rsidRPr="00F21C00">
        <w:rPr>
          <w:rFonts w:eastAsia="Times New Roman"/>
          <w:color w:val="000000"/>
          <w:lang w:eastAsia="en-GB"/>
        </w:rPr>
        <w:tab/>
        <w:t>Faustus</w:t>
      </w:r>
    </w:p>
    <w:p w14:paraId="6E839674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fīlia</w:t>
      </w:r>
      <w:r w:rsidRPr="00F21C00">
        <w:rPr>
          <w:rFonts w:eastAsia="Times New Roman"/>
          <w:color w:val="000000"/>
          <w:lang w:eastAsia="en-GB"/>
        </w:rPr>
        <w:tab/>
        <w:t>daughter</w:t>
      </w:r>
    </w:p>
    <w:p w14:paraId="492FE537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frāter</w:t>
      </w:r>
      <w:r w:rsidRPr="00F21C00">
        <w:rPr>
          <w:rFonts w:eastAsia="Times New Roman"/>
          <w:color w:val="000000"/>
          <w:lang w:eastAsia="en-GB"/>
        </w:rPr>
        <w:tab/>
        <w:t>brother</w:t>
      </w:r>
    </w:p>
    <w:p w14:paraId="4D79393C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habitō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live, am living</w:t>
      </w:r>
    </w:p>
    <w:p w14:paraId="3E958CDC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hercle</w:t>
      </w:r>
      <w:r w:rsidRPr="00F21C00">
        <w:rPr>
          <w:rFonts w:eastAsia="Times New Roman"/>
          <w:color w:val="000000"/>
          <w:lang w:eastAsia="en-GB"/>
        </w:rPr>
        <w:tab/>
        <w:t>oh no! oh dear!</w:t>
      </w:r>
    </w:p>
    <w:p w14:paraId="0A49BA81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hōra</w:t>
      </w:r>
      <w:r w:rsidRPr="00F21C00">
        <w:rPr>
          <w:rFonts w:eastAsia="Times New Roman"/>
          <w:color w:val="000000"/>
          <w:lang w:eastAsia="en-GB"/>
        </w:rPr>
        <w:tab/>
        <w:t>hour</w:t>
      </w:r>
    </w:p>
    <w:p w14:paraId="49848D87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in</w:t>
      </w:r>
      <w:r w:rsidRPr="00F21C00">
        <w:rPr>
          <w:rFonts w:eastAsia="Times New Roman"/>
          <w:color w:val="000000"/>
          <w:lang w:eastAsia="en-GB"/>
        </w:rPr>
        <w:tab/>
        <w:t>in, on</w:t>
      </w:r>
    </w:p>
    <w:p w14:paraId="7D364363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īnsula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apartment building</w:t>
      </w:r>
    </w:p>
    <w:p w14:paraId="25C43AE2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intrat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comes in, enters</w:t>
      </w:r>
    </w:p>
    <w:p w14:paraId="7413A4C6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labōrās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work, are working</w:t>
      </w:r>
    </w:p>
    <w:p w14:paraId="30A5345F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labōrat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works, is working</w:t>
      </w:r>
    </w:p>
    <w:p w14:paraId="4CD6DE7A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labōrō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work, am working</w:t>
      </w:r>
    </w:p>
    <w:p w14:paraId="6A21D079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legis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you</w:t>
      </w:r>
      <w:r w:rsidRPr="00F21C00">
        <w:rPr>
          <w:rFonts w:eastAsia="Times New Roman"/>
          <w:color w:val="000000"/>
          <w:lang w:eastAsia="en-GB"/>
        </w:rPr>
        <w:t>) read, are reading</w:t>
      </w:r>
    </w:p>
    <w:p w14:paraId="2E47B036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legit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he, she</w:t>
      </w:r>
      <w:r w:rsidRPr="00F21C00">
        <w:rPr>
          <w:rFonts w:eastAsia="Times New Roman"/>
          <w:color w:val="000000"/>
          <w:lang w:eastAsia="en-GB"/>
        </w:rPr>
        <w:t>) reads, is reading</w:t>
      </w:r>
    </w:p>
    <w:p w14:paraId="0F3FE3EF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legō</w:t>
      </w:r>
      <w:r w:rsidRPr="00F21C00">
        <w:rPr>
          <w:rFonts w:eastAsia="Times New Roman"/>
          <w:color w:val="000000"/>
          <w:lang w:eastAsia="en-GB"/>
        </w:rPr>
        <w:tab/>
      </w:r>
      <w:r>
        <w:rPr>
          <w:rFonts w:eastAsia="Times New Roman"/>
          <w:color w:val="000000"/>
          <w:lang w:eastAsia="en-GB"/>
        </w:rPr>
        <w:t>(</w:t>
      </w:r>
      <w:r w:rsidRPr="00F21C00">
        <w:rPr>
          <w:rFonts w:eastAsia="Times New Roman"/>
          <w:i/>
          <w:iCs/>
          <w:color w:val="000000"/>
          <w:lang w:eastAsia="en-GB"/>
        </w:rPr>
        <w:t>I</w:t>
      </w:r>
      <w:r w:rsidRPr="00F21C00">
        <w:rPr>
          <w:rFonts w:eastAsia="Times New Roman"/>
          <w:color w:val="000000"/>
          <w:lang w:eastAsia="en-GB"/>
        </w:rPr>
        <w:t>) read, am reading</w:t>
      </w:r>
    </w:p>
    <w:p w14:paraId="2117F2E9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mendāx</w:t>
      </w:r>
      <w:r w:rsidRPr="00F21C00">
        <w:rPr>
          <w:rFonts w:eastAsia="Times New Roman"/>
          <w:color w:val="000000"/>
          <w:lang w:eastAsia="en-GB"/>
        </w:rPr>
        <w:tab/>
        <w:t>liar</w:t>
      </w:r>
    </w:p>
    <w:p w14:paraId="2ECE9921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meus</w:t>
      </w:r>
      <w:r w:rsidRPr="00F21C00">
        <w:rPr>
          <w:rFonts w:eastAsia="Times New Roman"/>
          <w:color w:val="000000"/>
          <w:lang w:eastAsia="en-GB"/>
        </w:rPr>
        <w:tab/>
        <w:t>my</w:t>
      </w:r>
    </w:p>
    <w:p w14:paraId="46D56194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minimē</w:t>
      </w:r>
      <w:r w:rsidRPr="00F21C00">
        <w:rPr>
          <w:rFonts w:eastAsia="Times New Roman"/>
          <w:color w:val="000000"/>
          <w:lang w:eastAsia="en-GB"/>
        </w:rPr>
        <w:tab/>
        <w:t>no</w:t>
      </w:r>
    </w:p>
    <w:p w14:paraId="030D3566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negōtiātor</w:t>
      </w:r>
      <w:r w:rsidRPr="00F21C00">
        <w:rPr>
          <w:rFonts w:eastAsia="Times New Roman"/>
          <w:color w:val="000000"/>
          <w:lang w:eastAsia="en-GB"/>
        </w:rPr>
        <w:tab/>
        <w:t>businessman, dealer, trader</w:t>
      </w:r>
    </w:p>
    <w:p w14:paraId="2CC63A3C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nōn</w:t>
      </w:r>
      <w:r w:rsidRPr="00F21C00">
        <w:rPr>
          <w:rFonts w:eastAsia="Times New Roman"/>
          <w:color w:val="000000"/>
          <w:lang w:eastAsia="en-GB"/>
        </w:rPr>
        <w:tab/>
        <w:t>not</w:t>
      </w:r>
    </w:p>
    <w:p w14:paraId="4BB4E1C5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pater</w:t>
      </w:r>
      <w:r w:rsidRPr="00F21C00">
        <w:rPr>
          <w:rFonts w:eastAsia="Times New Roman"/>
          <w:color w:val="000000"/>
          <w:lang w:eastAsia="en-GB"/>
        </w:rPr>
        <w:tab/>
        <w:t>father</w:t>
      </w:r>
    </w:p>
    <w:p w14:paraId="75462877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popīna</w:t>
      </w:r>
      <w:r w:rsidRPr="00F21C00">
        <w:rPr>
          <w:rFonts w:eastAsia="Times New Roman"/>
          <w:color w:val="000000"/>
          <w:lang w:eastAsia="en-GB"/>
        </w:rPr>
        <w:tab/>
        <w:t>bar</w:t>
      </w:r>
    </w:p>
    <w:p w14:paraId="1F8B5EA2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prīma</w:t>
      </w:r>
      <w:r w:rsidRPr="00F21C00">
        <w:rPr>
          <w:rFonts w:eastAsia="Times New Roman"/>
          <w:color w:val="000000"/>
          <w:lang w:eastAsia="en-GB"/>
        </w:rPr>
        <w:tab/>
        <w:t>first</w:t>
      </w:r>
    </w:p>
    <w:p w14:paraId="40BA3B01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quiēta</w:t>
      </w:r>
      <w:r w:rsidRPr="00F21C00">
        <w:rPr>
          <w:rFonts w:eastAsia="Times New Roman"/>
          <w:color w:val="000000"/>
          <w:lang w:eastAsia="en-GB"/>
        </w:rPr>
        <w:tab/>
        <w:t>quiet</w:t>
      </w:r>
    </w:p>
    <w:p w14:paraId="43765A26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Rūfīna</w:t>
      </w:r>
      <w:r w:rsidRPr="00F21C00">
        <w:rPr>
          <w:rFonts w:eastAsia="Times New Roman"/>
          <w:color w:val="000000"/>
          <w:lang w:eastAsia="en-GB"/>
        </w:rPr>
        <w:tab/>
        <w:t>Rufina</w:t>
      </w:r>
    </w:p>
    <w:p w14:paraId="2E6D33E8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Sabīna</w:t>
      </w:r>
      <w:r w:rsidRPr="00F21C00">
        <w:rPr>
          <w:rFonts w:eastAsia="Times New Roman"/>
          <w:color w:val="000000"/>
          <w:lang w:eastAsia="en-GB"/>
        </w:rPr>
        <w:tab/>
        <w:t>Sabina</w:t>
      </w:r>
    </w:p>
    <w:p w14:paraId="2E6D056D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salvē</w:t>
      </w:r>
      <w:r w:rsidRPr="00F21C00">
        <w:rPr>
          <w:rFonts w:eastAsia="Times New Roman"/>
          <w:color w:val="000000"/>
          <w:lang w:eastAsia="en-GB"/>
        </w:rPr>
        <w:tab/>
        <w:t>hello! hi!</w:t>
      </w:r>
    </w:p>
    <w:p w14:paraId="2775FEA4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semper</w:t>
      </w:r>
      <w:r w:rsidRPr="00F21C00">
        <w:rPr>
          <w:rFonts w:eastAsia="Times New Roman"/>
          <w:color w:val="000000"/>
          <w:lang w:eastAsia="en-GB"/>
        </w:rPr>
        <w:tab/>
        <w:t>always</w:t>
      </w:r>
    </w:p>
    <w:p w14:paraId="74B69D76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Subūra</w:t>
      </w:r>
      <w:r w:rsidRPr="00F21C00">
        <w:rPr>
          <w:rFonts w:eastAsia="Times New Roman"/>
          <w:color w:val="000000"/>
          <w:lang w:eastAsia="en-GB"/>
        </w:rPr>
        <w:tab/>
        <w:t>the Subura</w:t>
      </w:r>
    </w:p>
    <w:p w14:paraId="1CC3A770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sum</w:t>
      </w:r>
      <w:r w:rsidRPr="00F21C00">
        <w:rPr>
          <w:rFonts w:eastAsia="Times New Roman"/>
          <w:color w:val="000000"/>
          <w:lang w:eastAsia="en-GB"/>
        </w:rPr>
        <w:tab/>
        <w:t>am</w:t>
      </w:r>
    </w:p>
    <w:p w14:paraId="18FB3900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tū</w:t>
      </w:r>
      <w:r w:rsidRPr="00F21C00">
        <w:rPr>
          <w:rFonts w:eastAsia="Times New Roman"/>
          <w:color w:val="000000"/>
          <w:lang w:eastAsia="en-GB"/>
        </w:rPr>
        <w:tab/>
        <w:t>you</w:t>
      </w:r>
    </w:p>
    <w:p w14:paraId="78C66926" w14:textId="77777777" w:rsidR="00C718BD" w:rsidRPr="00F21C00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ubi</w:t>
      </w:r>
      <w:r w:rsidRPr="00F21C00">
        <w:rPr>
          <w:rFonts w:eastAsia="Times New Roman"/>
          <w:color w:val="000000"/>
          <w:lang w:eastAsia="en-GB"/>
        </w:rPr>
        <w:tab/>
        <w:t>where?</w:t>
      </w:r>
    </w:p>
    <w:p w14:paraId="6A85C439" w14:textId="6A46A26F" w:rsidR="00356BB0" w:rsidRPr="00C718BD" w:rsidRDefault="00C718BD" w:rsidP="00C718BD">
      <w:pPr>
        <w:tabs>
          <w:tab w:val="left" w:pos="1701"/>
          <w:tab w:val="left" w:pos="2977"/>
        </w:tabs>
        <w:spacing w:after="0" w:line="240" w:lineRule="auto"/>
        <w:contextualSpacing/>
        <w:rPr>
          <w:rFonts w:eastAsia="Times New Roman"/>
          <w:color w:val="000000"/>
          <w:lang w:eastAsia="en-GB"/>
        </w:rPr>
      </w:pPr>
      <w:r w:rsidRPr="00F21C00">
        <w:rPr>
          <w:rFonts w:eastAsia="Times New Roman"/>
          <w:color w:val="000000"/>
          <w:lang w:eastAsia="en-GB"/>
        </w:rPr>
        <w:t>vah</w:t>
      </w:r>
      <w:r w:rsidRPr="00F21C00">
        <w:rPr>
          <w:rFonts w:eastAsia="Times New Roman"/>
          <w:color w:val="000000"/>
          <w:lang w:eastAsia="en-GB"/>
        </w:rPr>
        <w:tab/>
        <w:t>ha! huh!</w:t>
      </w:r>
    </w:p>
    <w:sectPr w:rsidR="00356BB0" w:rsidRPr="00C718BD" w:rsidSect="002819AB">
      <w:headerReference w:type="default" r:id="rId8"/>
      <w:footerReference w:type="default" r:id="rId9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BCC5F" w14:textId="77777777" w:rsidR="002D4143" w:rsidRDefault="002D4143" w:rsidP="00FB2625">
      <w:r>
        <w:separator/>
      </w:r>
    </w:p>
  </w:endnote>
  <w:endnote w:type="continuationSeparator" w:id="0">
    <w:p w14:paraId="19C33D79" w14:textId="77777777" w:rsidR="002D4143" w:rsidRDefault="002D4143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4D"/>
    <w:family w:val="auto"/>
    <w:pitch w:val="variable"/>
    <w:sig w:usb0="A00002FF" w:usb1="4000204B" w:usb2="00000000" w:usb3="00000000" w:csb0="00000197" w:csb1="00000000"/>
  </w:font>
  <w:font w:name="Oswald Light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charset w:val="00"/>
    <w:family w:val="auto"/>
    <w:pitch w:val="variable"/>
    <w:sig w:usb0="E50002FF" w:usb1="500079DB" w:usb2="00000010" w:usb3="00000000" w:csb0="00000009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9F737D7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D04D8">
          <w:t>3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7939B" w14:textId="77777777" w:rsidR="002D4143" w:rsidRDefault="002D4143" w:rsidP="00FB2625">
      <w:r>
        <w:separator/>
      </w:r>
    </w:p>
  </w:footnote>
  <w:footnote w:type="continuationSeparator" w:id="0">
    <w:p w14:paraId="17B6B83A" w14:textId="77777777" w:rsidR="002D4143" w:rsidRDefault="002D4143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49B4889" w14:textId="1437C67C" w:rsidR="000F3CD3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65DA4C25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478982" cy="792678"/>
              <wp:effectExtent l="0" t="0" r="1778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78982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87CA2F4" id="Rectangle 1" o:spid="_x0000_s1026" style="position:absolute;margin-left:-77.45pt;margin-top:-28.6pt;width:667.65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165CF0">
      <w:rPr>
        <w:rStyle w:val="HUHeaderBarChar"/>
      </w:rPr>
      <w:t>1</w:t>
    </w:r>
    <w:r w:rsidRPr="00DC640E">
      <w:rPr>
        <w:rStyle w:val="HUHeaderBarChar"/>
      </w:rPr>
      <w:t xml:space="preserve">: </w:t>
    </w:r>
    <w:r w:rsidR="00165CF0">
      <w:rPr>
        <w:rStyle w:val="HUHeaderBarChar"/>
      </w:rPr>
      <w:t>Subūra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7B7F1025" w:rsidR="00C40CE2" w:rsidRDefault="00C40CE2" w:rsidP="00FB26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330EA2"/>
    <w:multiLevelType w:val="hybridMultilevel"/>
    <w:tmpl w:val="A3BC10C6"/>
    <w:numStyleLink w:val="Numbered"/>
  </w:abstractNum>
  <w:abstractNum w:abstractNumId="3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E84EB1"/>
    <w:multiLevelType w:val="hybridMultilevel"/>
    <w:tmpl w:val="5436F156"/>
    <w:numStyleLink w:val="Bullet"/>
  </w:abstractNum>
  <w:abstractNum w:abstractNumId="8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6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796516">
    <w:abstractNumId w:val="18"/>
  </w:num>
  <w:num w:numId="2" w16cid:durableId="1599680532">
    <w:abstractNumId w:val="5"/>
  </w:num>
  <w:num w:numId="3" w16cid:durableId="1538932994">
    <w:abstractNumId w:val="8"/>
  </w:num>
  <w:num w:numId="4" w16cid:durableId="1291280795">
    <w:abstractNumId w:val="9"/>
  </w:num>
  <w:num w:numId="5" w16cid:durableId="1730032717">
    <w:abstractNumId w:val="15"/>
  </w:num>
  <w:num w:numId="6" w16cid:durableId="1051147047">
    <w:abstractNumId w:val="7"/>
  </w:num>
  <w:num w:numId="7" w16cid:durableId="1900242266">
    <w:abstractNumId w:val="3"/>
  </w:num>
  <w:num w:numId="8" w16cid:durableId="734280801">
    <w:abstractNumId w:val="0"/>
  </w:num>
  <w:num w:numId="9" w16cid:durableId="364528435">
    <w:abstractNumId w:val="12"/>
  </w:num>
  <w:num w:numId="10" w16cid:durableId="223758812">
    <w:abstractNumId w:val="1"/>
  </w:num>
  <w:num w:numId="11" w16cid:durableId="1752970814">
    <w:abstractNumId w:val="16"/>
  </w:num>
  <w:num w:numId="12" w16cid:durableId="253251258">
    <w:abstractNumId w:val="11"/>
  </w:num>
  <w:num w:numId="13" w16cid:durableId="2069305058">
    <w:abstractNumId w:val="17"/>
  </w:num>
  <w:num w:numId="14" w16cid:durableId="1615286726">
    <w:abstractNumId w:val="4"/>
  </w:num>
  <w:num w:numId="15" w16cid:durableId="2114671367">
    <w:abstractNumId w:val="2"/>
  </w:num>
  <w:num w:numId="16" w16cid:durableId="654771332">
    <w:abstractNumId w:val="13"/>
  </w:num>
  <w:num w:numId="17" w16cid:durableId="82990411">
    <w:abstractNumId w:val="14"/>
  </w:num>
  <w:num w:numId="18" w16cid:durableId="1085422263">
    <w:abstractNumId w:val="6"/>
  </w:num>
  <w:num w:numId="19" w16cid:durableId="174163120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B6712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19AB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143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4D8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38D8"/>
    <w:rsid w:val="006A4A27"/>
    <w:rsid w:val="006A52ED"/>
    <w:rsid w:val="006A7628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165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370F4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18BD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48F1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C6159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Will Griffiths</cp:lastModifiedBy>
  <cp:revision>3</cp:revision>
  <cp:lastPrinted>2020-07-23T12:15:00Z</cp:lastPrinted>
  <dcterms:created xsi:type="dcterms:W3CDTF">2023-10-19T13:37:00Z</dcterms:created>
  <dcterms:modified xsi:type="dcterms:W3CDTF">2023-10-19T13:38:00Z</dcterms:modified>
</cp:coreProperties>
</file>